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2F" w:rsidRPr="0006211B" w:rsidRDefault="00322A2F" w:rsidP="00322A2F">
      <w:p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общеобразовательная (</w:t>
      </w:r>
      <w:proofErr w:type="spellStart"/>
      <w:r w:rsidRPr="0006211B"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общеразвивающая</w:t>
      </w:r>
      <w:proofErr w:type="spellEnd"/>
      <w:r w:rsidRPr="0006211B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Pr="0006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программа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это:</w:t>
      </w:r>
    </w:p>
    <w:p w:rsidR="00322A2F" w:rsidRPr="0006211B" w:rsidRDefault="00322A2F" w:rsidP="00322A2F">
      <w:p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нормативный  документ, содержащий максимально полную информацию о  дополнительном образовании, характеризующий  специфику  и  фиксирующий  определенный  объем  содержания  образования</w:t>
      </w:r>
      <w:proofErr w:type="gram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предназначенного  для  освоения  детьми  и  подростками  в  течение  заданного  периода  времени;</w:t>
      </w:r>
    </w:p>
    <w:p w:rsidR="00A745A9" w:rsidRPr="0006211B" w:rsidRDefault="00A745A9" w:rsidP="00A74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45A9" w:rsidRPr="0006211B" w:rsidRDefault="00A745A9" w:rsidP="00A74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b/>
          <w:sz w:val="24"/>
          <w:szCs w:val="24"/>
          <w:lang w:eastAsia="ru-RU"/>
        </w:rPr>
        <w:t>Основными задачами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 при реализации </w:t>
      </w:r>
      <w:r w:rsidRPr="0006211B">
        <w:rPr>
          <w:rFonts w:ascii="Times New Roman" w:hAnsi="Times New Roman"/>
          <w:bCs/>
          <w:sz w:val="24"/>
          <w:szCs w:val="24"/>
          <w:lang w:eastAsia="ru-RU"/>
        </w:rPr>
        <w:t>дополнительных общеобразовательных программ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A745A9" w:rsidRPr="0006211B" w:rsidRDefault="00A745A9" w:rsidP="00A745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и интеллектуальном развитии, а также в занятиях физической культурой и спортом;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06211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6211B">
        <w:rPr>
          <w:rFonts w:ascii="Times New Roman" w:hAnsi="Times New Roman"/>
          <w:sz w:val="24"/>
          <w:szCs w:val="24"/>
          <w:lang w:eastAsia="ru-RU"/>
        </w:rPr>
        <w:t>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обеспечение духовно-нравственного, гражданско-патриотического, трудового воспитания детей;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выявление, развитие и поддержка талантливых детей, а также детей, проявивших выдающиеся способности;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профессиональная ориентация детей;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социализация и адаптация детей к жизни в обществе;</w:t>
      </w:r>
    </w:p>
    <w:p w:rsidR="00A745A9" w:rsidRPr="0006211B" w:rsidRDefault="00A745A9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  <w:lang w:eastAsia="ru-RU"/>
        </w:rPr>
        <w:t>формирование общей культуры детей;</w:t>
      </w:r>
    </w:p>
    <w:p w:rsidR="008E4156" w:rsidRPr="0006211B" w:rsidRDefault="008E4156" w:rsidP="00A7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5A9" w:rsidRPr="0006211B" w:rsidRDefault="00A745A9" w:rsidP="00A745A9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4"/>
          <w:szCs w:val="24"/>
        </w:rPr>
      </w:pPr>
      <w:r w:rsidRPr="0006211B">
        <w:rPr>
          <w:rFonts w:ascii="Times New Roman" w:hAnsi="Times New Roman"/>
          <w:b/>
          <w:color w:val="000000"/>
          <w:sz w:val="24"/>
          <w:szCs w:val="24"/>
        </w:rPr>
        <w:t>Ежегодно</w:t>
      </w:r>
      <w:r w:rsidRPr="0006211B">
        <w:rPr>
          <w:rFonts w:ascii="Times New Roman" w:hAnsi="Times New Roman"/>
          <w:color w:val="000000"/>
          <w:sz w:val="24"/>
          <w:szCs w:val="24"/>
        </w:rPr>
        <w:t xml:space="preserve"> в программу вносятся изменения и дополнения с учетом развития науки, техники, культуры, спорта, других сфер человеческой деятельности, введением новых нормативных документов в сфере дополнительного образования.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1B">
        <w:rPr>
          <w:rFonts w:ascii="Times New Roman" w:hAnsi="Times New Roman" w:cs="Times New Roman"/>
          <w:b/>
          <w:iCs/>
          <w:color w:val="000000"/>
        </w:rPr>
        <w:t xml:space="preserve">На протяжении всего периода действия программы может происходить процесс </w:t>
      </w:r>
      <w:r w:rsidRPr="0006211B">
        <w:rPr>
          <w:rFonts w:ascii="Times New Roman" w:hAnsi="Times New Roman" w:cs="Times New Roman"/>
          <w:b/>
        </w:rPr>
        <w:t>внесения автором-разработчиком (авторами-разработчиками) корректив</w:t>
      </w:r>
      <w:r w:rsidRPr="00062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6211B">
        <w:rPr>
          <w:rFonts w:ascii="Times New Roman" w:hAnsi="Times New Roman" w:cs="Times New Roman"/>
          <w:color w:val="000000"/>
          <w:sz w:val="24"/>
          <w:szCs w:val="24"/>
        </w:rPr>
        <w:t xml:space="preserve">Автор-разработчик программы несет личную </w:t>
      </w:r>
      <w:r w:rsidRPr="0006211B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  <w:r w:rsidRPr="0006211B">
        <w:rPr>
          <w:rFonts w:ascii="Times New Roman" w:hAnsi="Times New Roman"/>
          <w:color w:val="000000"/>
          <w:sz w:val="24"/>
          <w:szCs w:val="24"/>
        </w:rPr>
        <w:t xml:space="preserve"> за соответствие содержания, формы и методов реализации программы нормативным требованиям системы дополнительного образования.</w:t>
      </w:r>
    </w:p>
    <w:p w:rsidR="00A745A9" w:rsidRPr="0006211B" w:rsidRDefault="00A745A9" w:rsidP="00A745A9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7EE" w:rsidRPr="0006211B" w:rsidRDefault="007037EE" w:rsidP="007037EE">
      <w:pPr>
        <w:spacing w:after="0" w:line="240" w:lineRule="auto"/>
        <w:ind w:right="5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образовательной программы.</w:t>
      </w:r>
    </w:p>
    <w:p w:rsidR="007037EE" w:rsidRPr="0006211B" w:rsidRDefault="007037EE" w:rsidP="007037EE">
      <w:pPr>
        <w:pStyle w:val="a4"/>
        <w:spacing w:before="0" w:beforeAutospacing="0" w:after="0" w:afterAutospacing="0"/>
        <w:ind w:firstLine="709"/>
        <w:jc w:val="both"/>
      </w:pPr>
    </w:p>
    <w:p w:rsidR="007037EE" w:rsidRPr="0006211B" w:rsidRDefault="007037EE" w:rsidP="007037EE">
      <w:p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7037EE" w:rsidRPr="0006211B" w:rsidRDefault="007037EE" w:rsidP="007037EE">
      <w:pPr>
        <w:pStyle w:val="a4"/>
        <w:spacing w:before="0" w:beforeAutospacing="0" w:after="0" w:afterAutospacing="0"/>
        <w:ind w:firstLine="709"/>
        <w:jc w:val="both"/>
      </w:pPr>
    </w:p>
    <w:p w:rsidR="007037EE" w:rsidRPr="0006211B" w:rsidRDefault="007037EE" w:rsidP="007037EE">
      <w:pPr>
        <w:pStyle w:val="a4"/>
        <w:spacing w:before="0" w:beforeAutospacing="0" w:after="0" w:afterAutospacing="0"/>
        <w:ind w:firstLine="709"/>
        <w:jc w:val="both"/>
      </w:pPr>
      <w:r w:rsidRPr="0006211B">
        <w:t>1.титульный лист;</w:t>
      </w:r>
    </w:p>
    <w:p w:rsidR="007037EE" w:rsidRPr="0006211B" w:rsidRDefault="007037EE" w:rsidP="007037EE">
      <w:pPr>
        <w:pStyle w:val="a4"/>
        <w:spacing w:before="0" w:beforeAutospacing="0" w:after="0" w:afterAutospacing="0"/>
        <w:ind w:firstLine="709"/>
        <w:jc w:val="both"/>
      </w:pPr>
      <w:r w:rsidRPr="0006211B">
        <w:t>2.пояснительная записка;</w:t>
      </w:r>
    </w:p>
    <w:p w:rsidR="007037EE" w:rsidRPr="0006211B" w:rsidRDefault="007037EE" w:rsidP="007037E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6211B">
        <w:rPr>
          <w:rFonts w:ascii="Times New Roman" w:hAnsi="Times New Roman"/>
          <w:sz w:val="24"/>
          <w:szCs w:val="24"/>
        </w:rPr>
        <w:t>3.учебно-тематический план;</w:t>
      </w:r>
    </w:p>
    <w:p w:rsidR="007037EE" w:rsidRPr="0006211B" w:rsidRDefault="007037EE" w:rsidP="007037E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6211B">
        <w:rPr>
          <w:rFonts w:ascii="Times New Roman" w:hAnsi="Times New Roman"/>
          <w:sz w:val="24"/>
          <w:szCs w:val="24"/>
        </w:rPr>
        <w:t>4.содержание программы;</w:t>
      </w:r>
    </w:p>
    <w:p w:rsidR="007037EE" w:rsidRPr="0006211B" w:rsidRDefault="007037EE" w:rsidP="007037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11B">
        <w:rPr>
          <w:rFonts w:ascii="Times New Roman" w:hAnsi="Times New Roman"/>
          <w:sz w:val="24"/>
          <w:szCs w:val="24"/>
        </w:rPr>
        <w:t>5.комплекс организационно-педагогических условий</w:t>
      </w:r>
    </w:p>
    <w:p w:rsidR="007037EE" w:rsidRPr="0006211B" w:rsidRDefault="007037EE" w:rsidP="007037E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6211B">
        <w:rPr>
          <w:rFonts w:ascii="Times New Roman" w:hAnsi="Times New Roman"/>
          <w:sz w:val="24"/>
          <w:szCs w:val="24"/>
        </w:rPr>
        <w:t>6.список литературы;</w:t>
      </w:r>
    </w:p>
    <w:p w:rsidR="007037EE" w:rsidRPr="0006211B" w:rsidRDefault="007037EE" w:rsidP="007037E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6211B">
        <w:rPr>
          <w:rFonts w:ascii="Times New Roman" w:hAnsi="Times New Roman"/>
          <w:sz w:val="24"/>
          <w:szCs w:val="24"/>
        </w:rPr>
        <w:t>7.приложения.</w:t>
      </w:r>
    </w:p>
    <w:p w:rsidR="007037EE" w:rsidRPr="0006211B" w:rsidRDefault="007037EE" w:rsidP="007037E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7EE" w:rsidRPr="0006211B" w:rsidRDefault="007037EE" w:rsidP="007037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лист.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 указывается </w:t>
      </w:r>
      <w:r w:rsidRPr="0006211B">
        <w:rPr>
          <w:rFonts w:ascii="Times New Roman" w:hAnsi="Times New Roman"/>
          <w:sz w:val="24"/>
          <w:szCs w:val="24"/>
          <w:lang w:eastAsia="ru-RU"/>
        </w:rPr>
        <w:t>полное наименование учреждения, сведения об утверждении программы, полное название программы, возраст обучающихся, на которых рассчитана программа, срок реализации программы, творческое объединение в котором реализуется программа, Ф.И.О. и должность автора (авторов), название города, год разработки программы.</w:t>
      </w:r>
    </w:p>
    <w:p w:rsidR="007037EE" w:rsidRPr="0006211B" w:rsidRDefault="007037EE" w:rsidP="007037E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06211B">
        <w:rPr>
          <w:rFonts w:ascii="Times New Roman" w:hAnsi="Times New Roman"/>
          <w:bCs/>
          <w:iCs/>
          <w:sz w:val="24"/>
          <w:szCs w:val="24"/>
          <w:lang w:eastAsia="ru-RU"/>
        </w:rPr>
        <w:t>пояснительной записке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 раскрывается:</w:t>
      </w:r>
    </w:p>
    <w:p w:rsidR="007037EE" w:rsidRPr="0006211B" w:rsidRDefault="007037EE" w:rsidP="007037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b/>
          <w:sz w:val="24"/>
          <w:szCs w:val="24"/>
          <w:lang w:eastAsia="ru-RU"/>
        </w:rPr>
        <w:t>актуальность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proofErr w:type="gramStart"/>
      <w:r w:rsidRPr="0006211B"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 w:rsidRPr="0006211B">
        <w:rPr>
          <w:rFonts w:ascii="Times New Roman" w:hAnsi="Times New Roman"/>
          <w:sz w:val="24"/>
          <w:szCs w:val="24"/>
          <w:lang w:eastAsia="ru-RU"/>
        </w:rPr>
        <w:t xml:space="preserve"> обосновывается целесообразность освоения обучающимся именно этого содержания образования, 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  отличительные особенности данной программы от уже существующих. 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 Следует отразить и ее направленность (</w:t>
      </w:r>
      <w:r w:rsidR="008E4156" w:rsidRPr="0006211B">
        <w:rPr>
          <w:rFonts w:ascii="Times New Roman" w:hAnsi="Times New Roman"/>
          <w:sz w:val="24"/>
          <w:szCs w:val="24"/>
          <w:lang w:eastAsia="ru-RU"/>
        </w:rPr>
        <w:t>художественная, социально-педагогическая, физкультурно-спортивная и т.д.</w:t>
      </w:r>
      <w:proofErr w:type="gramStart"/>
      <w:r w:rsidRPr="000621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11B">
        <w:rPr>
          <w:rFonts w:ascii="Times New Roman" w:hAnsi="Times New Roman"/>
          <w:bCs/>
          <w:sz w:val="24"/>
          <w:szCs w:val="24"/>
          <w:lang w:eastAsia="ru-RU"/>
        </w:rPr>
        <w:t>)</w:t>
      </w:r>
      <w:proofErr w:type="gramEnd"/>
      <w:r w:rsidRPr="0006211B"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</w:p>
    <w:p w:rsidR="007037EE" w:rsidRPr="0006211B" w:rsidRDefault="007037EE" w:rsidP="007037EE">
      <w:pPr>
        <w:pStyle w:val="a3"/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pStyle w:val="a3"/>
        <w:numPr>
          <w:ilvl w:val="0"/>
          <w:numId w:val="2"/>
        </w:num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При формулировке целей образовательного процесса необходимо придерживаться принципов научности, конкретности, современности, задачи должны быть выстроены в логике последовательных шагов по достижению цели. </w:t>
      </w:r>
    </w:p>
    <w:p w:rsidR="007037EE" w:rsidRPr="0006211B" w:rsidRDefault="007037EE" w:rsidP="007037EE">
      <w:pPr>
        <w:pStyle w:val="a3"/>
        <w:spacing w:after="0" w:line="240" w:lineRule="auto"/>
        <w:ind w:left="65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pStyle w:val="a3"/>
        <w:numPr>
          <w:ilvl w:val="0"/>
          <w:numId w:val="2"/>
        </w:num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hAnsi="Times New Roman"/>
          <w:sz w:val="24"/>
          <w:szCs w:val="24"/>
        </w:rPr>
        <w:t xml:space="preserve">Кратко указываются </w:t>
      </w:r>
      <w:r w:rsidRPr="0006211B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06211B">
        <w:rPr>
          <w:rFonts w:ascii="Times New Roman" w:hAnsi="Times New Roman"/>
          <w:sz w:val="24"/>
          <w:szCs w:val="24"/>
        </w:rPr>
        <w:t xml:space="preserve"> реализации дополнительной общеобразовательной программы (совокупность знаний, умений, навыков, </w:t>
      </w:r>
      <w:proofErr w:type="spellStart"/>
      <w:r w:rsidRPr="000621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6211B">
        <w:rPr>
          <w:rFonts w:ascii="Times New Roman" w:hAnsi="Times New Roman"/>
          <w:sz w:val="24"/>
          <w:szCs w:val="24"/>
        </w:rPr>
        <w:t>, предметных, личностных результатов, прио</w:t>
      </w:r>
      <w:r w:rsidR="003C0B57" w:rsidRPr="0006211B">
        <w:rPr>
          <w:rFonts w:ascii="Times New Roman" w:hAnsi="Times New Roman"/>
          <w:sz w:val="24"/>
          <w:szCs w:val="24"/>
        </w:rPr>
        <w:t>бретаемых учащимися при освоении</w:t>
      </w:r>
      <w:r w:rsidRPr="0006211B">
        <w:rPr>
          <w:rFonts w:ascii="Times New Roman" w:hAnsi="Times New Roman"/>
          <w:sz w:val="24"/>
          <w:szCs w:val="24"/>
        </w:rPr>
        <w:t xml:space="preserve"> программы </w:t>
      </w:r>
      <w:r w:rsidR="003C0B57" w:rsidRPr="0006211B">
        <w:rPr>
          <w:rFonts w:ascii="Times New Roman" w:hAnsi="Times New Roman"/>
          <w:sz w:val="24"/>
          <w:szCs w:val="24"/>
        </w:rPr>
        <w:t xml:space="preserve">(учебного курса) </w:t>
      </w:r>
      <w:r w:rsidRPr="0006211B">
        <w:rPr>
          <w:rFonts w:ascii="Times New Roman" w:hAnsi="Times New Roman"/>
          <w:sz w:val="24"/>
          <w:szCs w:val="24"/>
        </w:rPr>
        <w:t>по ее завершению).</w:t>
      </w:r>
      <w:r w:rsidRPr="0006211B">
        <w:rPr>
          <w:rFonts w:ascii="Times New Roman" w:hAnsi="Times New Roman"/>
          <w:sz w:val="28"/>
          <w:szCs w:val="28"/>
        </w:rPr>
        <w:t xml:space="preserve"> </w:t>
      </w:r>
    </w:p>
    <w:p w:rsidR="007037EE" w:rsidRPr="0006211B" w:rsidRDefault="007037EE" w:rsidP="007037EE">
      <w:pPr>
        <w:pStyle w:val="a3"/>
        <w:spacing w:after="0" w:line="240" w:lineRule="auto"/>
        <w:ind w:left="65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pStyle w:val="a3"/>
        <w:numPr>
          <w:ilvl w:val="0"/>
          <w:numId w:val="2"/>
        </w:num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(количество месяцев, лет),</w:t>
      </w:r>
      <w:r w:rsidRPr="000621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6211B">
        <w:rPr>
          <w:rFonts w:ascii="Times New Roman" w:eastAsia="Times New Roman" w:hAnsi="Times New Roman"/>
          <w:iCs/>
          <w:sz w:val="24"/>
          <w:szCs w:val="24"/>
          <w:lang w:eastAsia="ru-RU"/>
        </w:rPr>
        <w:t>режим занятий (периодичность и продолжительность)</w:t>
      </w:r>
      <w:r w:rsidRPr="000621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формы обучения и виды занятий;</w:t>
      </w:r>
    </w:p>
    <w:p w:rsidR="007037EE" w:rsidRPr="0006211B" w:rsidRDefault="007037EE" w:rsidP="007037EE">
      <w:pPr>
        <w:pStyle w:val="a3"/>
        <w:spacing w:after="0" w:line="240" w:lineRule="auto"/>
        <w:ind w:left="65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pStyle w:val="a3"/>
        <w:numPr>
          <w:ilvl w:val="0"/>
          <w:numId w:val="2"/>
        </w:num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возрастных особенностей категории обучающихся.</w:t>
      </w:r>
    </w:p>
    <w:p w:rsidR="007037EE" w:rsidRPr="0006211B" w:rsidRDefault="007037EE" w:rsidP="007037EE">
      <w:pPr>
        <w:pStyle w:val="a3"/>
        <w:spacing w:after="0" w:line="240" w:lineRule="auto"/>
        <w:ind w:left="65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pStyle w:val="a3"/>
        <w:numPr>
          <w:ilvl w:val="0"/>
          <w:numId w:val="3"/>
        </w:num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учебных групп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обучающихся в группах, принцип набора </w:t>
      </w:r>
      <w:r w:rsidRPr="0006211B">
        <w:rPr>
          <w:rFonts w:ascii="Times New Roman" w:eastAsia="Times New Roman" w:hAnsi="Times New Roman"/>
          <w:iCs/>
          <w:sz w:val="24"/>
          <w:szCs w:val="24"/>
          <w:lang w:eastAsia="ru-RU"/>
        </w:rPr>
        <w:t>режим занятий, п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ринцип формирования учебных групп (</w:t>
      </w:r>
      <w:r w:rsidRPr="0006211B">
        <w:rPr>
          <w:rFonts w:ascii="Times New Roman" w:eastAsia="Times New Roman" w:hAnsi="Times New Roman"/>
          <w:iCs/>
          <w:sz w:val="24"/>
          <w:szCs w:val="24"/>
          <w:lang w:eastAsia="ru-RU"/>
        </w:rPr>
        <w:t>возраст,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11B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способности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037EE" w:rsidRPr="0006211B" w:rsidRDefault="007037EE" w:rsidP="007037EE">
      <w:pPr>
        <w:pStyle w:val="a3"/>
        <w:spacing w:after="0" w:line="240" w:lineRule="auto"/>
        <w:ind w:left="65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3C0B57" w:rsidP="007037EE">
      <w:pPr>
        <w:pStyle w:val="a3"/>
        <w:numPr>
          <w:ilvl w:val="0"/>
          <w:numId w:val="3"/>
        </w:numPr>
        <w:spacing w:after="0" w:line="240" w:lineRule="auto"/>
        <w:ind w:left="227" w:right="5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</w:t>
      </w:r>
      <w:r w:rsidR="007037EE"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учебного курса (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 w:rsidR="007037EE"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курсов);</w:t>
      </w:r>
    </w:p>
    <w:p w:rsidR="007037EE" w:rsidRPr="0006211B" w:rsidRDefault="007037EE" w:rsidP="007037E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7EE" w:rsidRPr="0006211B" w:rsidRDefault="007037EE" w:rsidP="007037E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r w:rsidRPr="0006211B">
        <w:rPr>
          <w:rFonts w:ascii="Times New Roman" w:hAnsi="Times New Roman"/>
          <w:sz w:val="24"/>
          <w:szCs w:val="24"/>
        </w:rPr>
        <w:t xml:space="preserve">перечень разделов, тем; количество часов по каждой теме с разбивкой на </w:t>
      </w:r>
      <w:proofErr w:type="gramStart"/>
      <w:r w:rsidRPr="0006211B">
        <w:rPr>
          <w:rFonts w:ascii="Times New Roman" w:hAnsi="Times New Roman"/>
          <w:sz w:val="24"/>
          <w:szCs w:val="24"/>
        </w:rPr>
        <w:t>теоретические</w:t>
      </w:r>
      <w:proofErr w:type="gramEnd"/>
      <w:r w:rsidRPr="0006211B">
        <w:rPr>
          <w:rFonts w:ascii="Times New Roman" w:hAnsi="Times New Roman"/>
          <w:sz w:val="24"/>
          <w:szCs w:val="24"/>
        </w:rPr>
        <w:t xml:space="preserve"> и практические</w:t>
      </w:r>
      <w:r w:rsidR="006065AE"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7EE" w:rsidRPr="0006211B" w:rsidRDefault="007037EE" w:rsidP="007037E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название раздела или темы учебного плана, за которым следуют 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 теоретической и практической части</w:t>
      </w:r>
      <w:r w:rsidRPr="0006211B">
        <w:rPr>
          <w:rFonts w:ascii="Times New Roman" w:hAnsi="Times New Roman"/>
          <w:sz w:val="24"/>
          <w:szCs w:val="24"/>
          <w:lang w:eastAsia="ru-RU"/>
        </w:rPr>
        <w:t>.</w:t>
      </w:r>
    </w:p>
    <w:p w:rsidR="007037EE" w:rsidRPr="0006211B" w:rsidRDefault="007037EE" w:rsidP="007037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6211B">
        <w:rPr>
          <w:rFonts w:ascii="Times New Roman" w:hAnsi="Times New Roman"/>
          <w:b/>
          <w:sz w:val="24"/>
          <w:szCs w:val="24"/>
        </w:rPr>
        <w:t>Комплекс организационно-педагогических условий.</w:t>
      </w:r>
    </w:p>
    <w:p w:rsidR="007037EE" w:rsidRPr="0006211B" w:rsidRDefault="007037EE" w:rsidP="00703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5.1.Методическое обеспечение программы.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06211B">
        <w:rPr>
          <w:rFonts w:ascii="Times New Roman" w:hAnsi="Times New Roman"/>
          <w:sz w:val="24"/>
          <w:szCs w:val="24"/>
          <w:lang w:eastAsia="ru-RU"/>
        </w:rPr>
        <w:t xml:space="preserve">ратко указывается </w:t>
      </w:r>
      <w:r w:rsidRPr="000621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следующее: 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приёмы и методы обучения; педагогические принципы, краткое описание используемых методик, технологий</w:t>
      </w:r>
      <w:proofErr w:type="gramStart"/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 и название используемого дидактического материала (если есть), наличие в учебном процессе применения технических средств обучения (если есть), </w:t>
      </w:r>
      <w:proofErr w:type="spellStart"/>
      <w:proofErr w:type="gramStart"/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37EE" w:rsidRPr="0006211B" w:rsidRDefault="007037EE" w:rsidP="00703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 аттестации, оценочные материалы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оценить результаты освоения программы и достижение поставленных целей и задач;</w:t>
      </w:r>
    </w:p>
    <w:p w:rsidR="007037EE" w:rsidRPr="0006211B" w:rsidRDefault="007037EE" w:rsidP="007037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5.3.Условия реализации программы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материально-техническое обеспечение программы и  кадровое обеспечение программы, </w:t>
      </w:r>
      <w:r w:rsidRPr="0006211B">
        <w:rPr>
          <w:rFonts w:ascii="Times New Roman" w:hAnsi="Times New Roman"/>
          <w:sz w:val="24"/>
          <w:szCs w:val="24"/>
          <w:lang w:eastAsia="ru-RU"/>
        </w:rPr>
        <w:t>нормативно-правовая основа  разработки программы.</w:t>
      </w:r>
    </w:p>
    <w:p w:rsidR="007037EE" w:rsidRPr="0006211B" w:rsidRDefault="007037EE" w:rsidP="007037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в образовательном процессе литературы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цифровых образовательных источников. В список может входить и рекомендуемая литература для  обучающихся, родителей.</w:t>
      </w:r>
    </w:p>
    <w:p w:rsidR="00580A04" w:rsidRPr="0006211B" w:rsidRDefault="00580A04" w:rsidP="007037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Приложения.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содержать разработку дидактических материалов, методические рекомендации по реализации отдельных направлений деятельности коллектива, разработки открытых занятий, образовательные проекты  и т.п.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схему организации в</w:t>
      </w:r>
      <w:r w:rsidRPr="0006211B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оспитательной деятельности: в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едение постоянной воспитательной работы (</w:t>
      </w:r>
      <w:r w:rsidRPr="000621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групповая, фронтальная, </w:t>
      </w:r>
      <w:r w:rsidRPr="0006211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индивидуальная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), наличие традиционных для объединения форм массовой воспитательной и </w:t>
      </w:r>
      <w:proofErr w:type="spellStart"/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досуговой</w:t>
      </w:r>
      <w:proofErr w:type="spellEnd"/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т.д.;</w:t>
      </w:r>
    </w:p>
    <w:p w:rsidR="007037EE" w:rsidRPr="0006211B" w:rsidRDefault="007037EE" w:rsidP="0070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7EE" w:rsidRPr="0006211B" w:rsidRDefault="007037EE" w:rsidP="007037EE">
      <w:pPr>
        <w:spacing w:after="0" w:line="240" w:lineRule="auto"/>
        <w:ind w:right="5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образовательной  программы.</w:t>
      </w:r>
    </w:p>
    <w:p w:rsidR="007037EE" w:rsidRPr="0006211B" w:rsidRDefault="007037EE" w:rsidP="007037EE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набирается в редакторе </w:t>
      </w:r>
      <w:proofErr w:type="spell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14, одинарный межстрочный интервал, переносы в тексте не ставятся, выравнивание по ширине, абзац 1,25 см; поля: по  — 2 см, со всех сторон,  центровка заголовков и абзацы в тексте выполняются при помощи средств </w:t>
      </w:r>
      <w:proofErr w:type="spell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7037EE" w:rsidRPr="0006211B" w:rsidRDefault="007037EE" w:rsidP="007037EE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первым, но не нумеруется, как и листы приложения. </w:t>
      </w:r>
    </w:p>
    <w:p w:rsidR="007037EE" w:rsidRPr="0006211B" w:rsidRDefault="007037EE" w:rsidP="007037EE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алфавитном порядке. При оформлении списка литературы следует руководствоваться библиографическим стандартом, с указанием названия издательства, года выпуска. Допускается оформление списка литературы по основным разделам изучаемого предмета (курса).</w:t>
      </w:r>
    </w:p>
    <w:p w:rsidR="00A745A9" w:rsidRPr="0006211B" w:rsidRDefault="00A745A9" w:rsidP="00A745A9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5A9" w:rsidRPr="0006211B" w:rsidRDefault="00A745A9" w:rsidP="00A745A9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56" w:rsidRPr="0006211B" w:rsidRDefault="008E4156" w:rsidP="008E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11B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  <w:r w:rsidRPr="0006211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E4156" w:rsidRPr="0006211B" w:rsidRDefault="00D1002E" w:rsidP="008E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11B">
        <w:rPr>
          <w:rFonts w:ascii="Times New Roman" w:hAnsi="Times New Roman"/>
          <w:bCs/>
          <w:color w:val="000000"/>
          <w:sz w:val="24"/>
          <w:szCs w:val="24"/>
        </w:rPr>
        <w:t xml:space="preserve">Составляется </w:t>
      </w:r>
      <w:r w:rsidR="00E708F7" w:rsidRPr="0006211B">
        <w:rPr>
          <w:rFonts w:ascii="Times New Roman" w:hAnsi="Times New Roman"/>
          <w:bCs/>
          <w:color w:val="000000"/>
          <w:sz w:val="24"/>
          <w:szCs w:val="24"/>
        </w:rPr>
        <w:t>на основе</w:t>
      </w:r>
      <w:r w:rsidR="008E4156" w:rsidRPr="000621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708F7" w:rsidRPr="0006211B">
        <w:rPr>
          <w:rFonts w:ascii="Times New Roman" w:hAnsi="Times New Roman"/>
          <w:bCs/>
          <w:color w:val="000000"/>
          <w:sz w:val="24"/>
          <w:szCs w:val="24"/>
        </w:rPr>
        <w:t xml:space="preserve">долгосрочной </w:t>
      </w:r>
      <w:r w:rsidR="008E4156" w:rsidRPr="0006211B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дополнительной </w:t>
      </w:r>
      <w:proofErr w:type="spellStart"/>
      <w:r w:rsidR="008E4156" w:rsidRPr="0006211B">
        <w:rPr>
          <w:rFonts w:ascii="Times New Roman" w:hAnsi="Times New Roman"/>
          <w:bCs/>
          <w:color w:val="000000"/>
          <w:sz w:val="24"/>
          <w:szCs w:val="24"/>
        </w:rPr>
        <w:t>общеразвивающей</w:t>
      </w:r>
      <w:proofErr w:type="spellEnd"/>
      <w:r w:rsidR="008E4156" w:rsidRPr="0006211B">
        <w:rPr>
          <w:rFonts w:ascii="Times New Roman" w:hAnsi="Times New Roman"/>
          <w:bCs/>
          <w:color w:val="000000"/>
          <w:sz w:val="24"/>
          <w:szCs w:val="24"/>
        </w:rPr>
        <w:t xml:space="preserve"> программы </w:t>
      </w:r>
      <w:r w:rsidR="00E708F7" w:rsidRPr="0006211B">
        <w:rPr>
          <w:rFonts w:ascii="Times New Roman" w:hAnsi="Times New Roman"/>
          <w:bCs/>
          <w:color w:val="000000"/>
          <w:sz w:val="24"/>
          <w:szCs w:val="24"/>
        </w:rPr>
        <w:t xml:space="preserve">детского объединения </w:t>
      </w:r>
      <w:r w:rsidR="008E4156" w:rsidRPr="000621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E4156" w:rsidRPr="0006211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текущий учебный год </w:t>
      </w:r>
      <w:r w:rsidR="008E4156" w:rsidRPr="0006211B">
        <w:rPr>
          <w:rFonts w:ascii="Times New Roman" w:hAnsi="Times New Roman"/>
          <w:bCs/>
          <w:color w:val="000000"/>
          <w:sz w:val="24"/>
          <w:szCs w:val="24"/>
        </w:rPr>
        <w:t>по каждому учебному курсу.</w:t>
      </w:r>
    </w:p>
    <w:p w:rsidR="006F0CAE" w:rsidRPr="0006211B" w:rsidRDefault="006F0CAE" w:rsidP="008E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0CAE" w:rsidRPr="0006211B" w:rsidRDefault="008E4156" w:rsidP="00E7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11B">
        <w:rPr>
          <w:rFonts w:ascii="Times New Roman" w:hAnsi="Times New Roman"/>
          <w:bCs/>
          <w:color w:val="000000"/>
          <w:sz w:val="24"/>
          <w:szCs w:val="24"/>
        </w:rPr>
        <w:t>Структура рабочей программы</w:t>
      </w:r>
      <w:r w:rsidR="006F0CAE" w:rsidRPr="0006211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F0CAE" w:rsidRPr="0006211B" w:rsidRDefault="006F0CAE" w:rsidP="008E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0CAE" w:rsidRPr="0006211B" w:rsidRDefault="006F0CAE" w:rsidP="006F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211B">
        <w:rPr>
          <w:rFonts w:ascii="Times New Roman" w:hAnsi="Times New Roman"/>
          <w:color w:val="000000"/>
          <w:sz w:val="24"/>
          <w:szCs w:val="24"/>
        </w:rPr>
        <w:t>1.П</w:t>
      </w:r>
      <w:r w:rsidRPr="0006211B">
        <w:rPr>
          <w:rFonts w:ascii="Times New Roman" w:hAnsi="Times New Roman"/>
          <w:b/>
          <w:color w:val="000000"/>
          <w:sz w:val="24"/>
          <w:szCs w:val="24"/>
        </w:rPr>
        <w:t>ояснительная записка</w:t>
      </w:r>
      <w:r w:rsidRPr="0006211B">
        <w:rPr>
          <w:rFonts w:ascii="Times New Roman" w:hAnsi="Times New Roman"/>
          <w:color w:val="000000"/>
          <w:sz w:val="24"/>
          <w:szCs w:val="24"/>
        </w:rPr>
        <w:t>, которая включает:</w:t>
      </w:r>
    </w:p>
    <w:p w:rsidR="006F0CAE" w:rsidRPr="0006211B" w:rsidRDefault="006F0CAE" w:rsidP="008E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11B">
        <w:rPr>
          <w:rFonts w:ascii="Times New Roman" w:hAnsi="Times New Roman"/>
          <w:color w:val="000000"/>
          <w:sz w:val="24"/>
          <w:szCs w:val="24"/>
        </w:rPr>
        <w:t xml:space="preserve">- краткое описание и </w:t>
      </w:r>
      <w:r w:rsidRPr="0006211B">
        <w:rPr>
          <w:rFonts w:ascii="Times New Roman" w:eastAsia="Times New Roman" w:hAnsi="Times New Roman"/>
          <w:sz w:val="24"/>
          <w:szCs w:val="24"/>
          <w:lang w:eastAsia="ru-RU"/>
        </w:rPr>
        <w:t>отличительные особенности данной программы</w:t>
      </w:r>
      <w:r w:rsidR="00E708F7" w:rsidRPr="0006211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учебного курса;</w:t>
      </w:r>
    </w:p>
    <w:p w:rsidR="006F0CAE" w:rsidRPr="0006211B" w:rsidRDefault="006F0CAE" w:rsidP="006F0CAE">
      <w:pPr>
        <w:spacing w:after="0" w:line="240" w:lineRule="auto"/>
        <w:ind w:right="57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-цели и задачи </w:t>
      </w:r>
      <w:r w:rsidR="00E708F7"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учебный год для каждой группы </w:t>
      </w:r>
      <w:proofErr w:type="gramStart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0CAE" w:rsidRPr="0006211B" w:rsidRDefault="006F0CAE" w:rsidP="006F0CAE">
      <w:pPr>
        <w:spacing w:after="0" w:line="240" w:lineRule="auto"/>
        <w:ind w:right="57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AE" w:rsidRPr="0006211B" w:rsidRDefault="006F0CAE" w:rsidP="00E708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2.Краткая характеристика</w:t>
      </w:r>
      <w:r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учебных групп обучающих</w:t>
      </w:r>
      <w:r w:rsidR="00E708F7"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режим занятий, год обучения. Ф</w:t>
      </w:r>
      <w:r w:rsidRPr="000621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ормы и виды занятий, методы обучения;</w:t>
      </w:r>
    </w:p>
    <w:p w:rsidR="006F0CAE" w:rsidRPr="0006211B" w:rsidRDefault="006F0CAE" w:rsidP="006F0CA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AE" w:rsidRPr="0006211B" w:rsidRDefault="00E708F7" w:rsidP="00E708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211B">
        <w:rPr>
          <w:rFonts w:ascii="Times New Roman" w:hAnsi="Times New Roman"/>
          <w:b/>
          <w:color w:val="000000"/>
          <w:sz w:val="24"/>
          <w:szCs w:val="24"/>
        </w:rPr>
        <w:t>3.К</w:t>
      </w:r>
      <w:r w:rsidR="006F0CAE" w:rsidRPr="0006211B">
        <w:rPr>
          <w:rFonts w:ascii="Times New Roman" w:hAnsi="Times New Roman"/>
          <w:b/>
          <w:color w:val="000000"/>
          <w:sz w:val="24"/>
          <w:szCs w:val="24"/>
        </w:rPr>
        <w:t>алендарно-тематический план,</w:t>
      </w:r>
      <w:r w:rsidR="006F0CAE" w:rsidRPr="00062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0CAE"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6F0CAE" w:rsidRPr="0006211B">
        <w:rPr>
          <w:rFonts w:ascii="Times New Roman" w:hAnsi="Times New Roman"/>
          <w:sz w:val="24"/>
          <w:szCs w:val="24"/>
        </w:rPr>
        <w:t>перечень разделов, тем; количество часов по каждой теме с разбивкой на теоретические и практические</w:t>
      </w:r>
      <w:r w:rsidR="006F0CAE" w:rsidRPr="0006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даты проведения занятий (оформляется в табличной форме).</w:t>
      </w:r>
      <w:r w:rsidR="006F0CAE" w:rsidRPr="0006211B">
        <w:rPr>
          <w:rFonts w:ascii="Times New Roman" w:hAnsi="Times New Roman"/>
          <w:color w:val="000000"/>
          <w:sz w:val="24"/>
          <w:szCs w:val="24"/>
        </w:rPr>
        <w:t xml:space="preserve"> Календарно-тематический план составляется на основе учебно-тематического плана дополнительной </w:t>
      </w:r>
      <w:proofErr w:type="spellStart"/>
      <w:r w:rsidR="006F0CAE" w:rsidRPr="0006211B"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 w:rsidR="006F0CAE" w:rsidRPr="0006211B">
        <w:rPr>
          <w:rFonts w:ascii="Times New Roman" w:hAnsi="Times New Roman"/>
          <w:color w:val="000000"/>
          <w:sz w:val="24"/>
          <w:szCs w:val="24"/>
        </w:rPr>
        <w:t xml:space="preserve"> программы и расписания занятий, составленного совместно с заместителем директора по учебно-воспитательной работе, утвержденного приказом ДХТД;</w:t>
      </w:r>
    </w:p>
    <w:p w:rsidR="00E708F7" w:rsidRPr="0006211B" w:rsidRDefault="00E708F7" w:rsidP="00E708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156" w:rsidRPr="00E708F7" w:rsidRDefault="00E708F7" w:rsidP="00E708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211B">
        <w:rPr>
          <w:rFonts w:ascii="Times New Roman" w:hAnsi="Times New Roman"/>
          <w:b/>
          <w:color w:val="000000"/>
          <w:sz w:val="24"/>
          <w:szCs w:val="24"/>
        </w:rPr>
        <w:t>4.О</w:t>
      </w:r>
      <w:r w:rsidR="008E4156" w:rsidRPr="0006211B">
        <w:rPr>
          <w:rFonts w:ascii="Times New Roman" w:hAnsi="Times New Roman"/>
          <w:b/>
          <w:color w:val="000000"/>
          <w:sz w:val="24"/>
          <w:szCs w:val="24"/>
        </w:rPr>
        <w:t>жидаемые результаты</w:t>
      </w:r>
      <w:r w:rsidR="008E4156" w:rsidRPr="00062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11B">
        <w:rPr>
          <w:rFonts w:ascii="Times New Roman" w:hAnsi="Times New Roman"/>
          <w:color w:val="000000"/>
          <w:sz w:val="24"/>
          <w:szCs w:val="24"/>
        </w:rPr>
        <w:t xml:space="preserve">для каждой группы </w:t>
      </w:r>
      <w:proofErr w:type="gramStart"/>
      <w:r w:rsidRPr="0006211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62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156" w:rsidRPr="0006211B">
        <w:rPr>
          <w:rFonts w:ascii="Times New Roman" w:hAnsi="Times New Roman"/>
          <w:color w:val="000000"/>
          <w:sz w:val="24"/>
          <w:szCs w:val="24"/>
        </w:rPr>
        <w:t>п</w:t>
      </w:r>
      <w:r w:rsidRPr="0006211B">
        <w:rPr>
          <w:rFonts w:ascii="Times New Roman" w:hAnsi="Times New Roman"/>
          <w:color w:val="000000"/>
          <w:sz w:val="24"/>
          <w:szCs w:val="24"/>
        </w:rPr>
        <w:t xml:space="preserve">о итогам текущего учебного года </w:t>
      </w:r>
      <w:r w:rsidRPr="0006211B">
        <w:rPr>
          <w:rFonts w:ascii="Times New Roman" w:hAnsi="Times New Roman"/>
          <w:sz w:val="24"/>
          <w:szCs w:val="24"/>
        </w:rPr>
        <w:t>(</w:t>
      </w:r>
      <w:proofErr w:type="spellStart"/>
      <w:r w:rsidRPr="0006211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6211B">
        <w:rPr>
          <w:rFonts w:ascii="Times New Roman" w:hAnsi="Times New Roman"/>
          <w:sz w:val="24"/>
          <w:szCs w:val="24"/>
        </w:rPr>
        <w:t>, предметные, личностные результаты, приобретенные учащимися по завершению учебного года).</w:t>
      </w:r>
    </w:p>
    <w:p w:rsidR="006F0CAE" w:rsidRPr="000F117E" w:rsidRDefault="006F0CAE" w:rsidP="008E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F0CAE" w:rsidRPr="000F117E" w:rsidSect="00322A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F9D"/>
    <w:multiLevelType w:val="hybridMultilevel"/>
    <w:tmpl w:val="3546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347B3"/>
    <w:multiLevelType w:val="hybridMultilevel"/>
    <w:tmpl w:val="CDAAA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B9E"/>
    <w:multiLevelType w:val="multilevel"/>
    <w:tmpl w:val="5096E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FF0577"/>
    <w:multiLevelType w:val="hybridMultilevel"/>
    <w:tmpl w:val="B82CFCC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1939"/>
    <w:multiLevelType w:val="multilevel"/>
    <w:tmpl w:val="954A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2F"/>
    <w:rsid w:val="0006211B"/>
    <w:rsid w:val="002C38EE"/>
    <w:rsid w:val="00322A2F"/>
    <w:rsid w:val="003C0B57"/>
    <w:rsid w:val="005152E7"/>
    <w:rsid w:val="00580A04"/>
    <w:rsid w:val="0059566C"/>
    <w:rsid w:val="005E314C"/>
    <w:rsid w:val="006065AE"/>
    <w:rsid w:val="006B2204"/>
    <w:rsid w:val="006F0CAE"/>
    <w:rsid w:val="007037EE"/>
    <w:rsid w:val="008E4156"/>
    <w:rsid w:val="00942DC7"/>
    <w:rsid w:val="00A745A9"/>
    <w:rsid w:val="00B253C3"/>
    <w:rsid w:val="00D1002E"/>
    <w:rsid w:val="00D73866"/>
    <w:rsid w:val="00E7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A9"/>
    <w:pPr>
      <w:ind w:left="720"/>
      <w:contextualSpacing/>
    </w:pPr>
  </w:style>
  <w:style w:type="paragraph" w:styleId="a4">
    <w:name w:val="Normal (Web)"/>
    <w:basedOn w:val="a"/>
    <w:unhideWhenUsed/>
    <w:rsid w:val="0070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37EE"/>
    <w:pPr>
      <w:suppressAutoHyphens/>
      <w:spacing w:after="0" w:line="240" w:lineRule="auto"/>
      <w:ind w:firstLine="567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16</cp:revision>
  <dcterms:created xsi:type="dcterms:W3CDTF">2016-10-17T09:06:00Z</dcterms:created>
  <dcterms:modified xsi:type="dcterms:W3CDTF">2016-10-25T05:35:00Z</dcterms:modified>
</cp:coreProperties>
</file>